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91efa32a2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15ec2718c94508"/>
      <w:footerReference xmlns:r="http://schemas.openxmlformats.org/officeDocument/2006/relationships" w:type="default" r:id="R78361d4c370e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5ec2718c94508" /><Relationship Type="http://schemas.openxmlformats.org/officeDocument/2006/relationships/footer" Target="/word/footer1.xml" Id="R78361d4c370e4a15" /></Relationships>
</file>