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9a1caa1d242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NOME</w:t>
      </w:r>
    </w:p>
    <w:sectPr>
      <w:headerReference xmlns:r="http://schemas.openxmlformats.org/officeDocument/2006/relationships" w:type="default" r:id="R647e8dd661704bf1"/>
      <w:footerReference xmlns:r="http://schemas.openxmlformats.org/officeDocument/2006/relationships" w:type="default" r:id="Rff82b4c88d27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e8dd661704bf1" /><Relationship Type="http://schemas.openxmlformats.org/officeDocument/2006/relationships/footer" Target="/word/footer1.xml" Id="Rff82b4c88d274cb7" /></Relationships>
</file>