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d9622f3e3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884a435fb8cf497e"/>
      <w:footerReference xmlns:r="http://schemas.openxmlformats.org/officeDocument/2006/relationships" w:type="default" r:id="R9f1f3aecaecd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a435fb8cf497e" /><Relationship Type="http://schemas.openxmlformats.org/officeDocument/2006/relationships/footer" Target="/word/footer1.xml" Id="R9f1f3aecaecd4dc0" /></Relationships>
</file>