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a10ada9ac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LØVOLD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11b59be5bb4c44fa"/>
      <w:footerReference xmlns:r="http://schemas.openxmlformats.org/officeDocument/2006/relationships" w:type="default" r:id="R6645879e5111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59be5bb4c44fa" /><Relationship Type="http://schemas.openxmlformats.org/officeDocument/2006/relationships/footer" Target="/word/footer1.xml" Id="R6645879e51114e0b" /></Relationships>
</file>