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0803352f8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36b2c0f067c44ab2"/>
      <w:footerReference xmlns:r="http://schemas.openxmlformats.org/officeDocument/2006/relationships" w:type="default" r:id="Rfeb52f933e09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2c0f067c44ab2" /><Relationship Type="http://schemas.openxmlformats.org/officeDocument/2006/relationships/footer" Target="/word/footer1.xml" Id="Rfeb52f933e094da8" /></Relationships>
</file>