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22b6cf658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21ea8cf5225c40e1"/>
      <w:footerReference xmlns:r="http://schemas.openxmlformats.org/officeDocument/2006/relationships" w:type="default" r:id="R2a451b0c9683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a8cf5225c40e1" /><Relationship Type="http://schemas.openxmlformats.org/officeDocument/2006/relationships/footer" Target="/word/footer1.xml" Id="R2a451b0c96834747" /></Relationships>
</file>