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1d6fe6271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2db19a605a495b"/>
      <w:footerReference xmlns:r="http://schemas.openxmlformats.org/officeDocument/2006/relationships" w:type="default" r:id="R6dfb7627a72a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db19a605a495b" /><Relationship Type="http://schemas.openxmlformats.org/officeDocument/2006/relationships/footer" Target="/word/footer1.xml" Id="R6dfb7627a72a48e4" /></Relationships>
</file>