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325d9dc6d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a9274e7af4ac9"/>
      <w:footerReference xmlns:r="http://schemas.openxmlformats.org/officeDocument/2006/relationships" w:type="default" r:id="Rdb240b5d8e62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a9274e7af4ac9" /><Relationship Type="http://schemas.openxmlformats.org/officeDocument/2006/relationships/footer" Target="/word/footer1.xml" Id="Rdb240b5d8e624850" /></Relationships>
</file>