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836f33f97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50740e83e4a42"/>
      <w:footerReference xmlns:r="http://schemas.openxmlformats.org/officeDocument/2006/relationships" w:type="default" r:id="Rab60bb5b99d7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50740e83e4a42" /><Relationship Type="http://schemas.openxmlformats.org/officeDocument/2006/relationships/footer" Target="/word/footer1.xml" Id="Rab60bb5b99d74aed" /></Relationships>
</file>