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e6ca2f77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8b0f952e393444a2"/>
      <w:footerReference xmlns:r="http://schemas.openxmlformats.org/officeDocument/2006/relationships" w:type="default" r:id="R408017ebecb5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952e393444a2" /><Relationship Type="http://schemas.openxmlformats.org/officeDocument/2006/relationships/footer" Target="/word/footer1.xml" Id="R408017ebecb54f39" /></Relationships>
</file>