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399dd6aae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5ce8092d047c7"/>
      <w:footerReference xmlns:r="http://schemas.openxmlformats.org/officeDocument/2006/relationships" w:type="default" r:id="Rc70bd5c62898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5ce8092d047c7" /><Relationship Type="http://schemas.openxmlformats.org/officeDocument/2006/relationships/footer" Target="/word/footer1.xml" Id="Rc70bd5c628984b8c" /></Relationships>
</file>